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0" w:rsidRPr="00A044D1" w:rsidRDefault="008D72F0" w:rsidP="00A044D1">
      <w:pPr>
        <w:pStyle w:val="a3"/>
        <w:jc w:val="center"/>
        <w:rPr>
          <w:b/>
          <w:color w:val="000000"/>
          <w:sz w:val="28"/>
          <w:szCs w:val="28"/>
        </w:rPr>
      </w:pPr>
      <w:r w:rsidRPr="00A044D1">
        <w:rPr>
          <w:b/>
          <w:color w:val="000000"/>
          <w:sz w:val="28"/>
          <w:szCs w:val="28"/>
        </w:rPr>
        <w:t>Дорогие педагоги!</w:t>
      </w:r>
    </w:p>
    <w:p w:rsidR="00CC560A" w:rsidRPr="00A044D1" w:rsidRDefault="00C73F19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 xml:space="preserve">Мне хотелось бы поделиться с вами </w:t>
      </w:r>
      <w:r w:rsidR="00CC560A" w:rsidRPr="00A044D1">
        <w:rPr>
          <w:color w:val="000000"/>
          <w:sz w:val="28"/>
          <w:szCs w:val="28"/>
        </w:rPr>
        <w:t>Как в обстоятельствах нарастающей паники мы можем помочь себе и нашим близким?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- Беречь друг друга, соблюдать правила безопасности: мыть руки, не посещать общественные места, высыпаться, кушать здоровую пищу, пить побольше воды. А также — совершать добрые дела из чувства любви к другим. Говорить добрые слова близким. Прощать, сострадать, верить в силу любви и друг в друга.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- Слушайте классическую музыку, займитесь творчеством, рисуйте, пойте позитивные и веселые песни, шутите, танцуйте, медитируйте, молитесь, думайте о том, как вы могли бы сделать этот мир лучше, как могли бы уменьшить страдания других людей и существ на Земле.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►Гармоничная музыка: исцеление и вдохновение.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 xml:space="preserve">Вибрации, содержащиеся в музыке русских композиторов и в картинах русских художников 18-19 веков, способны нейтрализовать </w:t>
      </w:r>
      <w:r w:rsidR="005B5E95" w:rsidRPr="00A044D1">
        <w:rPr>
          <w:color w:val="000000"/>
          <w:sz w:val="28"/>
          <w:szCs w:val="28"/>
        </w:rPr>
        <w:t>негативные вибрации, внедрённые в н</w:t>
      </w:r>
      <w:r w:rsidRPr="00A044D1">
        <w:rPr>
          <w:color w:val="000000"/>
          <w:sz w:val="28"/>
          <w:szCs w:val="28"/>
        </w:rPr>
        <w:t>аше сознание вместе с просмотром телевизионных передач и прослушиванием той музыки, которая заполняет пространство России последнее время.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Самой сильной по силе воздействия учёные считают музыку И.С. Баха, на втором месте по воздействию стоит музыка Моцарта и Бетховена.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Феномен музыки Моцарта объясняют тем, что вибрации его произведений совпадают с вибрациями здоровых нейронов клеток. Поэтому музыка этого композитора обладает поистине уникальными свойствами в плане здоровья. В ходе экспериментов исследователи обнаружила, что она улучшает зрение, уменьшает суставные боли и эпилептические припадки, способствует развитию умственных способностей у детей.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Используя музыку Моцарта при подготовке к экзаменам, студенты быстрее и успешнее усваивают и запоминают учебный материал и проходят тесты.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Фермеры давно применяют произведения Моцарта в своих хозяйствах. Так, в Голландии увеличивают надои молока, ускоряют рост растений.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Музыка Моцарта и Чайковского способствует лечению болезней Паркинсона и Альцгеймера.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Музыка Баха и Генделя, написанная в стиле барокко, обладает расслабляющим эффектом, помогает улучшить запоминание, память, помогает при изучении иностранных языков и разучивании стихов.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lastRenderedPageBreak/>
        <w:t>Музыка Шуберта, Шопена снимает тревогу и неуверенность.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Музыка Бетховена, Баха, Гайдна, Генделя уменьшает неврозы, раздражительность, разочарование, поднимает над повседневностью в высшие сферы.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Великие композиторы всегда чувствовали связь между музыкой и физическим, нравственным и духовным здоровьем человека. Так, Гендель не раз говорил, что он не хочет развлекать слушателей своей музыкой, он хочет «сделать их лучше».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► Медитативная практика: Визуализируйте защитный кокон вокруг себя, своих близких. Представьте, как энергия творца заботливо окружает людей нашей планеты в защитные коконы. Внутри коконов происходят нужные трансформации благоприятным и безопасным образом. В это время представляйте, как энергия Творца выжигает вирус и в итоге уничтожает его.</w:t>
      </w:r>
    </w:p>
    <w:p w:rsidR="005B5E95" w:rsidRPr="00A044D1" w:rsidRDefault="005B5E95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 xml:space="preserve">Слушайте перед сном музыку для </w:t>
      </w:r>
      <w:proofErr w:type="spellStart"/>
      <w:r w:rsidRPr="00A044D1">
        <w:rPr>
          <w:color w:val="000000"/>
          <w:sz w:val="28"/>
          <w:szCs w:val="28"/>
        </w:rPr>
        <w:t>релакса</w:t>
      </w:r>
      <w:proofErr w:type="spellEnd"/>
      <w:r w:rsidRPr="00A044D1">
        <w:rPr>
          <w:color w:val="000000"/>
          <w:sz w:val="28"/>
          <w:szCs w:val="28"/>
        </w:rPr>
        <w:t xml:space="preserve"> 10-40 минут. Лично мне очень нравятся «Флейты </w:t>
      </w:r>
      <w:proofErr w:type="gramStart"/>
      <w:r w:rsidRPr="00A044D1">
        <w:rPr>
          <w:color w:val="000000"/>
          <w:sz w:val="28"/>
          <w:szCs w:val="28"/>
        </w:rPr>
        <w:t>мира»!!!</w:t>
      </w:r>
      <w:proofErr w:type="gramEnd"/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>Удачи!</w:t>
      </w:r>
    </w:p>
    <w:p w:rsidR="005B5E95" w:rsidRPr="00A044D1" w:rsidRDefault="005B5E95" w:rsidP="00A044D1">
      <w:pPr>
        <w:pStyle w:val="a3"/>
        <w:jc w:val="both"/>
        <w:rPr>
          <w:color w:val="000000"/>
          <w:sz w:val="28"/>
          <w:szCs w:val="28"/>
        </w:rPr>
      </w:pPr>
      <w:r w:rsidRPr="00A044D1">
        <w:rPr>
          <w:color w:val="000000"/>
          <w:sz w:val="28"/>
          <w:szCs w:val="28"/>
        </w:rPr>
        <w:t xml:space="preserve">С уважением и любовью ваш педагог-психолог </w:t>
      </w:r>
      <w:proofErr w:type="spellStart"/>
      <w:r w:rsidRPr="00A044D1">
        <w:rPr>
          <w:color w:val="000000"/>
          <w:sz w:val="28"/>
          <w:szCs w:val="28"/>
        </w:rPr>
        <w:t>Семкина</w:t>
      </w:r>
      <w:proofErr w:type="spellEnd"/>
      <w:r w:rsidRPr="00A044D1">
        <w:rPr>
          <w:color w:val="000000"/>
          <w:sz w:val="28"/>
          <w:szCs w:val="28"/>
        </w:rPr>
        <w:t xml:space="preserve"> Э. Г.</w:t>
      </w:r>
    </w:p>
    <w:p w:rsidR="00CC560A" w:rsidRPr="00A044D1" w:rsidRDefault="00CC560A" w:rsidP="00A044D1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C560A" w:rsidRPr="00A0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5"/>
    <w:rsid w:val="005B5E95"/>
    <w:rsid w:val="007A1046"/>
    <w:rsid w:val="008D72F0"/>
    <w:rsid w:val="00A044D1"/>
    <w:rsid w:val="00B24245"/>
    <w:rsid w:val="00B91E8E"/>
    <w:rsid w:val="00C73F19"/>
    <w:rsid w:val="00C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ACE7-1C79-4B70-BE63-2BDA4FC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2020-04-09T06:06:00Z</dcterms:created>
  <dcterms:modified xsi:type="dcterms:W3CDTF">2020-04-09T07:50:00Z</dcterms:modified>
</cp:coreProperties>
</file>